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48375" w14:textId="280DC55E" w:rsidR="00FA34E1" w:rsidRPr="008A6B4B" w:rsidRDefault="00FA34E1" w:rsidP="00FA34E1">
      <w:pPr>
        <w:jc w:val="center"/>
        <w:rPr>
          <w:rFonts w:ascii="Times New Roman" w:hAnsi="Times New Roman"/>
          <w:b/>
          <w:bCs/>
          <w:color w:val="000000"/>
          <w:u w:val="single"/>
        </w:rPr>
      </w:pPr>
      <w:bookmarkStart w:id="0" w:name="_GoBack"/>
      <w:bookmarkEnd w:id="0"/>
      <w:r w:rsidRPr="008A6B4B">
        <w:rPr>
          <w:rFonts w:ascii="Times New Roman" w:hAnsi="Times New Roman"/>
          <w:b/>
          <w:bCs/>
          <w:color w:val="000000"/>
          <w:u w:val="single"/>
        </w:rPr>
        <w:t>PERFORMANCE BASED CONTRACT GUIDELINES</w:t>
      </w:r>
    </w:p>
    <w:p w14:paraId="17948376" w14:textId="77777777" w:rsidR="001221CD" w:rsidRPr="008A6B4B" w:rsidRDefault="001221CD" w:rsidP="00FA34E1">
      <w:pPr>
        <w:jc w:val="center"/>
        <w:rPr>
          <w:rFonts w:ascii="Times New Roman" w:hAnsi="Times New Roman"/>
          <w:b/>
          <w:bCs/>
          <w:color w:val="000000"/>
          <w:u w:val="single"/>
        </w:rPr>
      </w:pPr>
    </w:p>
    <w:p w14:paraId="17948377" w14:textId="77777777" w:rsidR="00FA34E1" w:rsidRPr="008A6B4B" w:rsidRDefault="00FA34E1" w:rsidP="00FA34E1">
      <w:pPr>
        <w:jc w:val="center"/>
        <w:rPr>
          <w:rFonts w:ascii="Times New Roman" w:hAnsi="Times New Roman"/>
        </w:rPr>
      </w:pPr>
    </w:p>
    <w:p w14:paraId="0E5762E1" w14:textId="53F86A1B" w:rsidR="003C5FF0" w:rsidRDefault="00FA34E1" w:rsidP="003C5FF0">
      <w:pPr>
        <w:pStyle w:val="ListParagraph"/>
        <w:numPr>
          <w:ilvl w:val="0"/>
          <w:numId w:val="2"/>
        </w:numPr>
        <w:rPr>
          <w:rFonts w:ascii="Times New Roman" w:hAnsi="Times New Roman"/>
          <w:b/>
          <w:bCs/>
          <w:color w:val="000000"/>
        </w:rPr>
      </w:pPr>
      <w:r w:rsidRPr="00590232">
        <w:rPr>
          <w:rFonts w:ascii="Times New Roman" w:hAnsi="Times New Roman"/>
          <w:b/>
          <w:bCs/>
          <w:color w:val="000000"/>
        </w:rPr>
        <w:t xml:space="preserve">WHAT IS THE PURPOSE </w:t>
      </w:r>
      <w:r w:rsidR="00AF2F0A" w:rsidRPr="00590232">
        <w:rPr>
          <w:rFonts w:ascii="Times New Roman" w:hAnsi="Times New Roman"/>
          <w:b/>
          <w:bCs/>
          <w:color w:val="000000"/>
        </w:rPr>
        <w:t xml:space="preserve">AND SCOPE </w:t>
      </w:r>
      <w:r w:rsidRPr="00590232">
        <w:rPr>
          <w:rFonts w:ascii="Times New Roman" w:hAnsi="Times New Roman"/>
          <w:b/>
          <w:bCs/>
          <w:color w:val="000000"/>
        </w:rPr>
        <w:t>OF THE SERVICE?</w:t>
      </w:r>
    </w:p>
    <w:p w14:paraId="46D3D18B" w14:textId="77777777" w:rsidR="003C5FF0" w:rsidRDefault="003C5FF0" w:rsidP="003C5FF0">
      <w:pPr>
        <w:jc w:val="both"/>
        <w:rPr>
          <w:rFonts w:ascii="Times New Roman" w:hAnsi="Times New Roman"/>
          <w:color w:val="000000"/>
        </w:rPr>
      </w:pPr>
      <w:r w:rsidRPr="008A6B4B">
        <w:rPr>
          <w:rFonts w:ascii="Times New Roman" w:hAnsi="Times New Roman"/>
          <w:color w:val="000000"/>
        </w:rPr>
        <w:t>(Describe in detail any services to be provided or materials to be purchased)</w:t>
      </w:r>
    </w:p>
    <w:p w14:paraId="7C0B6300" w14:textId="77777777" w:rsidR="003C5FF0" w:rsidRPr="003C5FF0" w:rsidRDefault="003C5FF0" w:rsidP="003C5FF0">
      <w:pPr>
        <w:pStyle w:val="ListParagraph"/>
        <w:ind w:left="0"/>
        <w:rPr>
          <w:rFonts w:ascii="Times New Roman" w:hAnsi="Times New Roman"/>
          <w:b/>
          <w:bCs/>
          <w:color w:val="000000"/>
        </w:rPr>
      </w:pPr>
    </w:p>
    <w:p w14:paraId="0779F9AD" w14:textId="77777777" w:rsidR="00590232" w:rsidRDefault="00590232" w:rsidP="00590232">
      <w:pPr>
        <w:jc w:val="both"/>
        <w:rPr>
          <w:rFonts w:ascii="Times New Roman" w:hAnsi="Times New Roman"/>
          <w:color w:val="000000"/>
        </w:rPr>
      </w:pPr>
      <w:r>
        <w:rPr>
          <w:rFonts w:ascii="Times New Roman" w:hAnsi="Times New Roman"/>
          <w:color w:val="000000"/>
        </w:rPr>
        <w:t>The District has established a Data Warehouse as a Level 1 Repository for individual student records as required by the New York State Education Department. This repository must contain, at a minimum, all data elements for mandatory student, assessment, program, accountability, staff and APPR reporting. Beyond mandated data elements, the repository, the capacity to include a full spectrum of student, school, staff and district data elements, both current and historical to address district information needs beyond that which New York State is now requiring.</w:t>
      </w:r>
    </w:p>
    <w:p w14:paraId="6D6C1446" w14:textId="77777777" w:rsidR="00590232" w:rsidRPr="008A6B4B" w:rsidRDefault="00590232" w:rsidP="00590232">
      <w:pPr>
        <w:jc w:val="both"/>
        <w:rPr>
          <w:rFonts w:ascii="Times New Roman" w:hAnsi="Times New Roman"/>
        </w:rPr>
      </w:pPr>
    </w:p>
    <w:p w14:paraId="1794837B" w14:textId="77777777" w:rsidR="00FA34E1" w:rsidRPr="008A6B4B" w:rsidRDefault="00FA34E1" w:rsidP="002743F9">
      <w:pPr>
        <w:jc w:val="both"/>
        <w:rPr>
          <w:rFonts w:ascii="Times New Roman" w:hAnsi="Times New Roman"/>
        </w:rPr>
      </w:pPr>
      <w:r w:rsidRPr="008A6B4B">
        <w:rPr>
          <w:rFonts w:ascii="Times New Roman" w:hAnsi="Times New Roman"/>
          <w:color w:val="000000"/>
        </w:rPr>
        <w:t> </w:t>
      </w:r>
    </w:p>
    <w:p w14:paraId="1794837C" w14:textId="77777777" w:rsidR="00FA34E1" w:rsidRPr="008A6B4B" w:rsidRDefault="00FA34E1" w:rsidP="002743F9">
      <w:pPr>
        <w:jc w:val="both"/>
        <w:rPr>
          <w:rFonts w:ascii="Times New Roman" w:hAnsi="Times New Roman"/>
        </w:rPr>
      </w:pPr>
      <w:r w:rsidRPr="008A6B4B">
        <w:rPr>
          <w:rFonts w:ascii="Times New Roman" w:hAnsi="Times New Roman"/>
          <w:b/>
          <w:bCs/>
          <w:color w:val="000000"/>
        </w:rPr>
        <w:t>2.</w:t>
      </w:r>
      <w:r w:rsidRPr="008A6B4B">
        <w:rPr>
          <w:rFonts w:ascii="Times New Roman" w:hAnsi="Times New Roman"/>
          <w:color w:val="000000"/>
        </w:rPr>
        <w:t xml:space="preserve">     </w:t>
      </w:r>
      <w:r w:rsidRPr="008A6B4B">
        <w:rPr>
          <w:rFonts w:ascii="Times New Roman" w:hAnsi="Times New Roman"/>
          <w:b/>
          <w:bCs/>
          <w:color w:val="000000"/>
        </w:rPr>
        <w:t>AMOUNT OF SERVICE</w:t>
      </w:r>
    </w:p>
    <w:p w14:paraId="21720271" w14:textId="77777777" w:rsidR="007B4996" w:rsidRDefault="00CD207E" w:rsidP="002F142A">
      <w:pPr>
        <w:jc w:val="both"/>
        <w:rPr>
          <w:rFonts w:ascii="Times New Roman" w:hAnsi="Times New Roman"/>
          <w:color w:val="000000"/>
        </w:rPr>
      </w:pPr>
      <w:r w:rsidRPr="008A6B4B">
        <w:rPr>
          <w:rFonts w:ascii="Times New Roman" w:hAnsi="Times New Roman"/>
          <w:color w:val="000000"/>
        </w:rPr>
        <w:t>(S</w:t>
      </w:r>
      <w:r w:rsidR="00FA34E1" w:rsidRPr="008A6B4B">
        <w:rPr>
          <w:rFonts w:ascii="Times New Roman" w:hAnsi="Times New Roman"/>
          <w:color w:val="000000"/>
        </w:rPr>
        <w:t xml:space="preserve">et forth all quantities and/or amounts of time required to be devoted to the contract and describe where services are to be provided as specified in </w:t>
      </w:r>
      <w:r w:rsidRPr="008A6B4B">
        <w:rPr>
          <w:rFonts w:ascii="Times New Roman" w:hAnsi="Times New Roman"/>
          <w:color w:val="000000"/>
        </w:rPr>
        <w:t xml:space="preserve">Schedule </w:t>
      </w:r>
      <w:r w:rsidR="000031CC" w:rsidRPr="008A6B4B">
        <w:rPr>
          <w:rFonts w:ascii="Times New Roman" w:hAnsi="Times New Roman"/>
          <w:color w:val="000000"/>
        </w:rPr>
        <w:t>“</w:t>
      </w:r>
      <w:r w:rsidRPr="008A6B4B">
        <w:rPr>
          <w:rFonts w:ascii="Times New Roman" w:hAnsi="Times New Roman"/>
          <w:color w:val="000000"/>
        </w:rPr>
        <w:t>B</w:t>
      </w:r>
      <w:r w:rsidR="000031CC" w:rsidRPr="008A6B4B">
        <w:rPr>
          <w:rFonts w:ascii="Times New Roman" w:hAnsi="Times New Roman"/>
          <w:color w:val="000000"/>
        </w:rPr>
        <w:t>”</w:t>
      </w:r>
      <w:r w:rsidR="00FA34E1" w:rsidRPr="008A6B4B">
        <w:rPr>
          <w:rFonts w:ascii="Times New Roman" w:hAnsi="Times New Roman"/>
          <w:color w:val="000000"/>
        </w:rPr>
        <w:t>)</w:t>
      </w:r>
    </w:p>
    <w:p w14:paraId="49ABD929" w14:textId="77777777" w:rsidR="007B4996" w:rsidRDefault="007B4996" w:rsidP="002F142A">
      <w:pPr>
        <w:jc w:val="both"/>
        <w:rPr>
          <w:rFonts w:ascii="Times New Roman" w:hAnsi="Times New Roman"/>
          <w:color w:val="000000"/>
        </w:rPr>
      </w:pPr>
    </w:p>
    <w:p w14:paraId="499AAE74" w14:textId="16B553A6" w:rsidR="002F142A" w:rsidRPr="002F142A" w:rsidRDefault="00EA026A" w:rsidP="002F142A">
      <w:pPr>
        <w:jc w:val="both"/>
        <w:rPr>
          <w:rFonts w:ascii="Times New Roman" w:hAnsi="Times New Roman"/>
          <w:color w:val="000000"/>
        </w:rPr>
      </w:pPr>
      <w:r>
        <w:rPr>
          <w:rFonts w:ascii="Times New Roman" w:hAnsi="Times New Roman"/>
          <w:color w:val="000000"/>
        </w:rPr>
        <w:t>Amount:</w:t>
      </w:r>
      <w:r w:rsidR="002F142A" w:rsidRPr="002F142A">
        <w:rPr>
          <w:rFonts w:ascii="Times New Roman" w:hAnsi="Times New Roman"/>
          <w:color w:val="000000"/>
        </w:rPr>
        <w:t xml:space="preserve"> $</w:t>
      </w:r>
      <w:r w:rsidR="002F142A">
        <w:rPr>
          <w:rFonts w:ascii="Times New Roman" w:hAnsi="Times New Roman"/>
          <w:color w:val="000000"/>
        </w:rPr>
        <w:t>152,586</w:t>
      </w:r>
      <w:r>
        <w:rPr>
          <w:rFonts w:ascii="Times New Roman" w:hAnsi="Times New Roman"/>
          <w:color w:val="000000"/>
        </w:rPr>
        <w:t>.00</w:t>
      </w:r>
    </w:p>
    <w:p w14:paraId="4E236D7C" w14:textId="3453EDAD" w:rsidR="002F142A" w:rsidRPr="002F142A" w:rsidRDefault="002F142A" w:rsidP="002F142A">
      <w:pPr>
        <w:jc w:val="both"/>
        <w:rPr>
          <w:rFonts w:ascii="Times New Roman" w:hAnsi="Times New Roman"/>
          <w:color w:val="000000"/>
        </w:rPr>
      </w:pPr>
      <w:proofErr w:type="spellStart"/>
      <w:r w:rsidRPr="002F142A">
        <w:rPr>
          <w:rFonts w:ascii="Times New Roman" w:hAnsi="Times New Roman"/>
          <w:color w:val="000000"/>
        </w:rPr>
        <w:t>eScholar</w:t>
      </w:r>
      <w:proofErr w:type="spellEnd"/>
      <w:r w:rsidRPr="002F142A">
        <w:rPr>
          <w:rFonts w:ascii="Times New Roman" w:hAnsi="Times New Roman"/>
          <w:color w:val="000000"/>
        </w:rPr>
        <w:t xml:space="preserve"> LLC will assist</w:t>
      </w:r>
      <w:r w:rsidR="00EA026A">
        <w:rPr>
          <w:rFonts w:ascii="Times New Roman" w:hAnsi="Times New Roman"/>
          <w:color w:val="000000"/>
        </w:rPr>
        <w:t xml:space="preserve"> </w:t>
      </w:r>
      <w:proofErr w:type="spellStart"/>
      <w:r w:rsidRPr="002F142A">
        <w:rPr>
          <w:rFonts w:ascii="Times New Roman" w:hAnsi="Times New Roman"/>
          <w:color w:val="000000"/>
        </w:rPr>
        <w:t>YPS</w:t>
      </w:r>
      <w:proofErr w:type="spellEnd"/>
      <w:r w:rsidRPr="002F142A">
        <w:rPr>
          <w:rFonts w:ascii="Times New Roman" w:hAnsi="Times New Roman"/>
          <w:color w:val="000000"/>
        </w:rPr>
        <w:t xml:space="preserve"> to capitalize on existing data collection, reporting procedures and resources by providing Hosting services for the Yonkers Level 1 Data Warehouse.</w:t>
      </w:r>
    </w:p>
    <w:p w14:paraId="1794837D" w14:textId="00369641" w:rsidR="00FA34E1" w:rsidRDefault="00FA34E1" w:rsidP="002743F9">
      <w:pPr>
        <w:jc w:val="both"/>
        <w:rPr>
          <w:rFonts w:ascii="Times New Roman" w:hAnsi="Times New Roman"/>
          <w:color w:val="000000"/>
        </w:rPr>
      </w:pPr>
    </w:p>
    <w:p w14:paraId="1794837E" w14:textId="77777777" w:rsidR="00FA34E1" w:rsidRPr="008A6B4B" w:rsidRDefault="00FA34E1" w:rsidP="002743F9">
      <w:pPr>
        <w:jc w:val="both"/>
        <w:rPr>
          <w:rFonts w:ascii="Times New Roman" w:hAnsi="Times New Roman"/>
        </w:rPr>
      </w:pPr>
    </w:p>
    <w:p w14:paraId="1794837F" w14:textId="77777777" w:rsidR="000031CC" w:rsidRPr="008A6B4B" w:rsidRDefault="000031CC" w:rsidP="002743F9">
      <w:pPr>
        <w:jc w:val="both"/>
        <w:rPr>
          <w:rFonts w:ascii="Times New Roman" w:hAnsi="Times New Roman"/>
        </w:rPr>
      </w:pPr>
    </w:p>
    <w:p w14:paraId="17948380" w14:textId="77777777" w:rsidR="00FA34E1" w:rsidRPr="008A6B4B" w:rsidRDefault="00FA34E1" w:rsidP="002743F9">
      <w:pPr>
        <w:jc w:val="both"/>
        <w:rPr>
          <w:rFonts w:ascii="Times New Roman" w:hAnsi="Times New Roman"/>
        </w:rPr>
      </w:pPr>
      <w:r w:rsidRPr="008A6B4B">
        <w:rPr>
          <w:rFonts w:ascii="Times New Roman" w:hAnsi="Times New Roman"/>
          <w:b/>
          <w:bCs/>
          <w:color w:val="000000"/>
        </w:rPr>
        <w:t>3.</w:t>
      </w:r>
      <w:r w:rsidRPr="008A6B4B">
        <w:rPr>
          <w:rFonts w:ascii="Times New Roman" w:hAnsi="Times New Roman"/>
          <w:color w:val="000000"/>
        </w:rPr>
        <w:t xml:space="preserve">     </w:t>
      </w:r>
      <w:r w:rsidRPr="008A6B4B">
        <w:rPr>
          <w:rFonts w:ascii="Times New Roman" w:hAnsi="Times New Roman"/>
          <w:b/>
          <w:bCs/>
          <w:color w:val="000000"/>
        </w:rPr>
        <w:t>WHO IS SERVED?</w:t>
      </w:r>
    </w:p>
    <w:p w14:paraId="17948381" w14:textId="1E00216F" w:rsidR="00FA34E1" w:rsidRDefault="00FA34E1" w:rsidP="002743F9">
      <w:pPr>
        <w:jc w:val="both"/>
        <w:rPr>
          <w:rFonts w:ascii="Times New Roman" w:hAnsi="Times New Roman"/>
          <w:color w:val="000000"/>
        </w:rPr>
      </w:pPr>
      <w:r w:rsidRPr="008A6B4B">
        <w:rPr>
          <w:rFonts w:ascii="Times New Roman" w:hAnsi="Times New Roman"/>
          <w:color w:val="000000"/>
        </w:rPr>
        <w:t>(Describe whether services are to be provided directly to students, to staff, etc.)</w:t>
      </w:r>
    </w:p>
    <w:p w14:paraId="5F9DF3B6" w14:textId="77777777" w:rsidR="007B4996" w:rsidRDefault="007B4996" w:rsidP="002F142A">
      <w:pPr>
        <w:jc w:val="both"/>
        <w:rPr>
          <w:rFonts w:ascii="Times New Roman" w:hAnsi="Times New Roman"/>
          <w:color w:val="000000"/>
        </w:rPr>
      </w:pPr>
    </w:p>
    <w:p w14:paraId="060F5AAC" w14:textId="311E3EA9" w:rsidR="002F142A" w:rsidRPr="008A6B4B" w:rsidRDefault="002F142A" w:rsidP="002743F9">
      <w:pPr>
        <w:jc w:val="both"/>
        <w:rPr>
          <w:rFonts w:ascii="Times New Roman" w:hAnsi="Times New Roman"/>
          <w:color w:val="000000"/>
        </w:rPr>
      </w:pPr>
      <w:r>
        <w:rPr>
          <w:rFonts w:ascii="Times New Roman" w:hAnsi="Times New Roman"/>
          <w:color w:val="000000"/>
        </w:rPr>
        <w:t>The mandated reporting of students and staff encompasses all students and all certificated staff. Central Office, building administration and technical staff are also authorized users of the Level 2 Reports.</w:t>
      </w:r>
    </w:p>
    <w:p w14:paraId="17948382" w14:textId="77777777" w:rsidR="00FA34E1" w:rsidRDefault="00FA34E1" w:rsidP="002743F9">
      <w:pPr>
        <w:jc w:val="both"/>
        <w:rPr>
          <w:rFonts w:ascii="Times New Roman" w:hAnsi="Times New Roman"/>
        </w:rPr>
      </w:pPr>
    </w:p>
    <w:p w14:paraId="17948383" w14:textId="77777777" w:rsidR="00D92713" w:rsidRPr="008A6B4B" w:rsidRDefault="00D92713" w:rsidP="002743F9">
      <w:pPr>
        <w:jc w:val="both"/>
        <w:rPr>
          <w:rFonts w:ascii="Times New Roman" w:hAnsi="Times New Roman"/>
        </w:rPr>
      </w:pPr>
    </w:p>
    <w:p w14:paraId="17948384" w14:textId="77777777" w:rsidR="00FA34E1" w:rsidRPr="008A6B4B" w:rsidRDefault="00FA34E1" w:rsidP="002743F9">
      <w:pPr>
        <w:jc w:val="both"/>
        <w:rPr>
          <w:rFonts w:ascii="Times New Roman" w:hAnsi="Times New Roman"/>
        </w:rPr>
      </w:pPr>
      <w:r w:rsidRPr="008A6B4B">
        <w:rPr>
          <w:rFonts w:ascii="Times New Roman" w:hAnsi="Times New Roman"/>
          <w:b/>
          <w:bCs/>
          <w:color w:val="000000"/>
        </w:rPr>
        <w:t>4.</w:t>
      </w:r>
      <w:r w:rsidRPr="008A6B4B">
        <w:rPr>
          <w:rFonts w:ascii="Times New Roman" w:hAnsi="Times New Roman"/>
          <w:color w:val="000000"/>
        </w:rPr>
        <w:t xml:space="preserve">     </w:t>
      </w:r>
      <w:r w:rsidRPr="008A6B4B">
        <w:rPr>
          <w:rFonts w:ascii="Times New Roman" w:hAnsi="Times New Roman"/>
          <w:b/>
          <w:bCs/>
          <w:color w:val="000000"/>
        </w:rPr>
        <w:t>WHO WILL PROVIDE SERVICES?</w:t>
      </w:r>
      <w:r w:rsidR="00AF2F0A">
        <w:rPr>
          <w:rFonts w:ascii="Times New Roman" w:hAnsi="Times New Roman"/>
          <w:b/>
          <w:bCs/>
          <w:color w:val="000000"/>
        </w:rPr>
        <w:t xml:space="preserve"> </w:t>
      </w:r>
    </w:p>
    <w:p w14:paraId="6B228728" w14:textId="77777777" w:rsidR="007B4996" w:rsidRDefault="00FA34E1" w:rsidP="002F142A">
      <w:pPr>
        <w:jc w:val="both"/>
        <w:rPr>
          <w:rFonts w:ascii="Times New Roman" w:hAnsi="Times New Roman"/>
          <w:color w:val="000000"/>
        </w:rPr>
      </w:pPr>
      <w:r w:rsidRPr="008A6B4B">
        <w:rPr>
          <w:rFonts w:ascii="Times New Roman" w:hAnsi="Times New Roman"/>
          <w:color w:val="000000"/>
        </w:rPr>
        <w:t>(If individual providers are contemplated, set forth the names and qualifications of the service providers)</w:t>
      </w:r>
      <w:r w:rsidR="002F142A" w:rsidRPr="002F142A">
        <w:rPr>
          <w:rFonts w:ascii="Times New Roman" w:hAnsi="Times New Roman"/>
          <w:color w:val="000000"/>
        </w:rPr>
        <w:t xml:space="preserve"> </w:t>
      </w:r>
    </w:p>
    <w:p w14:paraId="125A3ECC" w14:textId="77777777" w:rsidR="007B4996" w:rsidRDefault="007B4996" w:rsidP="002F142A">
      <w:pPr>
        <w:jc w:val="both"/>
        <w:rPr>
          <w:rFonts w:ascii="Times New Roman" w:hAnsi="Times New Roman"/>
          <w:color w:val="000000"/>
        </w:rPr>
      </w:pPr>
    </w:p>
    <w:p w14:paraId="0569F90B" w14:textId="3915EDA3" w:rsidR="002F142A" w:rsidRDefault="002F142A" w:rsidP="002F142A">
      <w:pPr>
        <w:jc w:val="both"/>
        <w:rPr>
          <w:rFonts w:ascii="Times New Roman" w:hAnsi="Times New Roman"/>
          <w:color w:val="000000"/>
        </w:rPr>
      </w:pPr>
      <w:proofErr w:type="spellStart"/>
      <w:r>
        <w:rPr>
          <w:rFonts w:ascii="Times New Roman" w:hAnsi="Times New Roman"/>
          <w:color w:val="000000"/>
        </w:rPr>
        <w:t>eScholar</w:t>
      </w:r>
      <w:proofErr w:type="spellEnd"/>
      <w:r>
        <w:rPr>
          <w:rFonts w:ascii="Times New Roman" w:hAnsi="Times New Roman"/>
          <w:color w:val="000000"/>
        </w:rPr>
        <w:t xml:space="preserve"> LLC</w:t>
      </w:r>
      <w:r w:rsidR="00E83F6F">
        <w:rPr>
          <w:rFonts w:ascii="Times New Roman" w:hAnsi="Times New Roman"/>
          <w:color w:val="000000"/>
        </w:rPr>
        <w:t>.</w:t>
      </w:r>
    </w:p>
    <w:p w14:paraId="1BA6D0A3" w14:textId="77777777" w:rsidR="007B4996" w:rsidRDefault="007B4996" w:rsidP="00AF2F0A">
      <w:pPr>
        <w:jc w:val="both"/>
        <w:rPr>
          <w:rFonts w:ascii="Times New Roman" w:hAnsi="Times New Roman"/>
          <w:b/>
          <w:bCs/>
          <w:color w:val="000000"/>
        </w:rPr>
      </w:pPr>
    </w:p>
    <w:p w14:paraId="1794838A" w14:textId="20208BFB" w:rsidR="00AF2F0A" w:rsidRPr="00AF2F0A" w:rsidRDefault="00AF2F0A" w:rsidP="00AF2F0A">
      <w:pPr>
        <w:jc w:val="both"/>
        <w:rPr>
          <w:rFonts w:ascii="Times New Roman" w:hAnsi="Times New Roman"/>
          <w:b/>
          <w:bCs/>
          <w:color w:val="000000"/>
        </w:rPr>
      </w:pPr>
      <w:proofErr w:type="spellStart"/>
      <w:r>
        <w:rPr>
          <w:rFonts w:ascii="Times New Roman" w:hAnsi="Times New Roman"/>
          <w:b/>
          <w:bCs/>
          <w:color w:val="000000"/>
        </w:rPr>
        <w:t>4a</w:t>
      </w:r>
      <w:proofErr w:type="spellEnd"/>
      <w:r>
        <w:rPr>
          <w:rFonts w:ascii="Times New Roman" w:hAnsi="Times New Roman"/>
          <w:b/>
          <w:bCs/>
          <w:color w:val="000000"/>
        </w:rPr>
        <w:t>.</w:t>
      </w:r>
      <w:r>
        <w:rPr>
          <w:rFonts w:ascii="Times New Roman" w:hAnsi="Times New Roman"/>
          <w:b/>
          <w:bCs/>
          <w:color w:val="000000"/>
        </w:rPr>
        <w:tab/>
        <w:t>WILL THE CONTRACTOR BE UTILIZING ANY VOLUNTEERS, OR BE HIRING</w:t>
      </w:r>
      <w:r w:rsidR="00D57888">
        <w:rPr>
          <w:rFonts w:ascii="Times New Roman" w:hAnsi="Times New Roman"/>
          <w:b/>
          <w:bCs/>
          <w:color w:val="000000"/>
        </w:rPr>
        <w:t>/UTILIZING</w:t>
      </w:r>
      <w:r>
        <w:rPr>
          <w:rFonts w:ascii="Times New Roman" w:hAnsi="Times New Roman"/>
          <w:b/>
          <w:bCs/>
          <w:color w:val="000000"/>
        </w:rPr>
        <w:t xml:space="preserve"> ANY SUBCONTRACTORS</w:t>
      </w:r>
      <w:r w:rsidR="00D57888">
        <w:rPr>
          <w:rFonts w:ascii="Times New Roman" w:hAnsi="Times New Roman"/>
          <w:b/>
          <w:bCs/>
          <w:color w:val="000000"/>
        </w:rPr>
        <w:t xml:space="preserve"> IN FURTHERANCE OF THIS AGREEMENT</w:t>
      </w:r>
      <w:r>
        <w:rPr>
          <w:rFonts w:ascii="Times New Roman" w:hAnsi="Times New Roman"/>
          <w:b/>
          <w:bCs/>
          <w:color w:val="000000"/>
        </w:rPr>
        <w:t xml:space="preserve">?  IF SO, PLEASE LIST </w:t>
      </w:r>
      <w:r w:rsidRPr="00AF2F0A">
        <w:rPr>
          <w:rFonts w:ascii="Times New Roman" w:hAnsi="Times New Roman"/>
          <w:b/>
          <w:bCs/>
          <w:color w:val="000000"/>
          <w:u w:val="single"/>
        </w:rPr>
        <w:t>ALL</w:t>
      </w:r>
      <w:r>
        <w:rPr>
          <w:rFonts w:ascii="Times New Roman" w:hAnsi="Times New Roman"/>
          <w:bCs/>
          <w:color w:val="000000"/>
        </w:rPr>
        <w:t xml:space="preserve"> </w:t>
      </w:r>
      <w:r>
        <w:rPr>
          <w:rFonts w:ascii="Times New Roman" w:hAnsi="Times New Roman"/>
          <w:b/>
          <w:bCs/>
          <w:color w:val="000000"/>
        </w:rPr>
        <w:t xml:space="preserve">OF THEIR NAMES AND CONTACT INFORMATION.  </w:t>
      </w:r>
    </w:p>
    <w:p w14:paraId="30F2431B" w14:textId="77777777" w:rsidR="002F142A" w:rsidRDefault="00D57888" w:rsidP="002743F9">
      <w:pPr>
        <w:spacing w:after="240"/>
        <w:jc w:val="both"/>
        <w:rPr>
          <w:rFonts w:ascii="Times New Roman" w:hAnsi="Times New Roman"/>
        </w:rPr>
      </w:pPr>
      <w:r>
        <w:rPr>
          <w:rFonts w:ascii="Times New Roman" w:hAnsi="Times New Roman"/>
        </w:rPr>
        <w:t>(If the Contractor will be using any subcontractors, volunteers, and/or other agents other than the individuals identified in question #4 above or #7 below, they need to be disclosed here)</w:t>
      </w:r>
      <w:r w:rsidR="002F142A">
        <w:rPr>
          <w:rFonts w:ascii="Times New Roman" w:hAnsi="Times New Roman"/>
        </w:rPr>
        <w:t xml:space="preserve"> </w:t>
      </w:r>
    </w:p>
    <w:p w14:paraId="1794838B" w14:textId="379D8489" w:rsidR="00AF2F0A" w:rsidRDefault="002F142A" w:rsidP="002743F9">
      <w:pPr>
        <w:spacing w:after="240"/>
        <w:jc w:val="both"/>
        <w:rPr>
          <w:rFonts w:ascii="Times New Roman" w:hAnsi="Times New Roman"/>
        </w:rPr>
      </w:pPr>
      <w:r>
        <w:rPr>
          <w:rFonts w:ascii="Times New Roman" w:hAnsi="Times New Roman"/>
        </w:rPr>
        <w:t>No.</w:t>
      </w:r>
    </w:p>
    <w:p w14:paraId="1794838C" w14:textId="77777777" w:rsidR="00D92713" w:rsidRDefault="00D92713" w:rsidP="002743F9">
      <w:pPr>
        <w:jc w:val="both"/>
        <w:rPr>
          <w:rFonts w:ascii="Times New Roman" w:hAnsi="Times New Roman"/>
        </w:rPr>
      </w:pPr>
    </w:p>
    <w:p w14:paraId="1794838D" w14:textId="77777777" w:rsidR="00FA34E1" w:rsidRPr="008A6B4B" w:rsidRDefault="00FA34E1" w:rsidP="002743F9">
      <w:pPr>
        <w:jc w:val="both"/>
        <w:rPr>
          <w:rFonts w:ascii="Times New Roman" w:hAnsi="Times New Roman"/>
        </w:rPr>
      </w:pPr>
      <w:r w:rsidRPr="008A6B4B">
        <w:rPr>
          <w:rFonts w:ascii="Times New Roman" w:hAnsi="Times New Roman"/>
          <w:b/>
          <w:bCs/>
          <w:color w:val="000000"/>
        </w:rPr>
        <w:lastRenderedPageBreak/>
        <w:t>5.</w:t>
      </w:r>
      <w:r w:rsidRPr="008A6B4B">
        <w:rPr>
          <w:rFonts w:ascii="Times New Roman" w:hAnsi="Times New Roman"/>
          <w:color w:val="000000"/>
        </w:rPr>
        <w:t xml:space="preserve">     </w:t>
      </w:r>
      <w:r w:rsidRPr="008A6B4B">
        <w:rPr>
          <w:rFonts w:ascii="Times New Roman" w:hAnsi="Times New Roman"/>
          <w:b/>
          <w:bCs/>
          <w:color w:val="000000"/>
        </w:rPr>
        <w:t>WHAT WILL BE COMMUNICATED TO DISTRICT PERSONNEL, PARENTS, OTHERS ABOUT PROGRESS AND RESULTS OF THE SERVICES?</w:t>
      </w:r>
    </w:p>
    <w:p w14:paraId="34799194" w14:textId="4B4DFF47" w:rsidR="002F142A" w:rsidRDefault="009719F0" w:rsidP="009719F0">
      <w:pPr>
        <w:spacing w:after="240"/>
        <w:rPr>
          <w:rFonts w:ascii="Times New Roman" w:hAnsi="Times New Roman"/>
        </w:rPr>
      </w:pPr>
      <w:r w:rsidRPr="008A6B4B">
        <w:rPr>
          <w:rFonts w:ascii="Times New Roman" w:hAnsi="Times New Roman"/>
        </w:rPr>
        <w:t>(How specifically will the contractor report to the School District (or parents, if applicable) about their progress towards achieving the goals of the contract?)</w:t>
      </w:r>
      <w:r w:rsidR="002F142A">
        <w:rPr>
          <w:rFonts w:ascii="Times New Roman" w:hAnsi="Times New Roman"/>
        </w:rPr>
        <w:t xml:space="preserve"> </w:t>
      </w:r>
    </w:p>
    <w:p w14:paraId="5B8F4539" w14:textId="77777777" w:rsidR="002F142A" w:rsidRDefault="002F142A" w:rsidP="002F142A">
      <w:pPr>
        <w:spacing w:after="240"/>
        <w:rPr>
          <w:rFonts w:ascii="Times New Roman" w:hAnsi="Times New Roman"/>
        </w:rPr>
      </w:pPr>
      <w:r>
        <w:rPr>
          <w:rFonts w:ascii="Times New Roman" w:hAnsi="Times New Roman"/>
        </w:rPr>
        <w:t>The services will generate SIRS (Student Information System Repository) information visible or available to all members of the Yonkers community, indirectly (e.g., information in NY State Report Cards) and directly (Level 2 Reports).</w:t>
      </w:r>
    </w:p>
    <w:p w14:paraId="70B857CE" w14:textId="77777777" w:rsidR="002F142A" w:rsidRDefault="002F142A" w:rsidP="002743F9">
      <w:pPr>
        <w:jc w:val="both"/>
        <w:rPr>
          <w:rFonts w:ascii="Times New Roman" w:hAnsi="Times New Roman"/>
          <w:b/>
          <w:bCs/>
          <w:color w:val="000000"/>
        </w:rPr>
      </w:pPr>
    </w:p>
    <w:p w14:paraId="17948390" w14:textId="0ECD3008" w:rsidR="00FA34E1" w:rsidRPr="008A6B4B" w:rsidRDefault="00FA34E1" w:rsidP="002743F9">
      <w:pPr>
        <w:jc w:val="both"/>
        <w:rPr>
          <w:rFonts w:ascii="Times New Roman" w:hAnsi="Times New Roman"/>
        </w:rPr>
      </w:pPr>
      <w:r w:rsidRPr="008A6B4B">
        <w:rPr>
          <w:rFonts w:ascii="Times New Roman" w:hAnsi="Times New Roman"/>
          <w:b/>
          <w:bCs/>
          <w:color w:val="000000"/>
        </w:rPr>
        <w:t>6.</w:t>
      </w:r>
      <w:r w:rsidRPr="008A6B4B">
        <w:rPr>
          <w:rFonts w:ascii="Times New Roman" w:hAnsi="Times New Roman"/>
          <w:color w:val="000000"/>
        </w:rPr>
        <w:t xml:space="preserve">     </w:t>
      </w:r>
      <w:r w:rsidRPr="008A6B4B">
        <w:rPr>
          <w:rFonts w:ascii="Times New Roman" w:hAnsi="Times New Roman"/>
          <w:b/>
          <w:bCs/>
          <w:color w:val="000000"/>
        </w:rPr>
        <w:t>HOW WILL THE QUALITY BE JUDGED?</w:t>
      </w:r>
    </w:p>
    <w:p w14:paraId="17948391" w14:textId="7AAE95D0" w:rsidR="00FA34E1" w:rsidRDefault="00FA34E1" w:rsidP="002743F9">
      <w:pPr>
        <w:jc w:val="both"/>
        <w:rPr>
          <w:rFonts w:ascii="Times New Roman" w:hAnsi="Times New Roman"/>
          <w:color w:val="000000"/>
        </w:rPr>
      </w:pPr>
      <w:r w:rsidRPr="008A6B4B">
        <w:rPr>
          <w:rFonts w:ascii="Times New Roman" w:hAnsi="Times New Roman"/>
          <w:color w:val="000000"/>
        </w:rPr>
        <w:t>(Set forth the method which will be used to evaluate contractor’s performance</w:t>
      </w:r>
      <w:r w:rsidR="00737BD6" w:rsidRPr="008A6B4B">
        <w:rPr>
          <w:rFonts w:ascii="Times New Roman" w:hAnsi="Times New Roman"/>
          <w:color w:val="000000"/>
        </w:rPr>
        <w:t>)</w:t>
      </w:r>
    </w:p>
    <w:p w14:paraId="50F89B2D" w14:textId="77777777" w:rsidR="002F142A" w:rsidRDefault="002F142A" w:rsidP="002F142A">
      <w:pPr>
        <w:jc w:val="both"/>
        <w:rPr>
          <w:rFonts w:ascii="Times New Roman" w:hAnsi="Times New Roman"/>
          <w:color w:val="000000"/>
        </w:rPr>
      </w:pPr>
    </w:p>
    <w:p w14:paraId="59EEBC25" w14:textId="36B4CBBB" w:rsidR="002F142A" w:rsidRDefault="002F142A" w:rsidP="002F142A">
      <w:pPr>
        <w:jc w:val="both"/>
        <w:rPr>
          <w:rFonts w:ascii="Times New Roman" w:hAnsi="Times New Roman"/>
          <w:color w:val="000000"/>
        </w:rPr>
      </w:pPr>
      <w:r>
        <w:rPr>
          <w:rFonts w:ascii="Times New Roman" w:hAnsi="Times New Roman"/>
          <w:color w:val="000000"/>
        </w:rPr>
        <w:t>The Data Warehouse currently contains all necessary data to successfully report data elements to New York State for assessment, program, accountability, staff, APPR and pupils with disability mandates. New data are added as they become available and can be accepted into the State Repository system.</w:t>
      </w:r>
    </w:p>
    <w:p w14:paraId="16B64F51" w14:textId="6B0D888D" w:rsidR="002F142A" w:rsidRDefault="002F142A" w:rsidP="002743F9">
      <w:pPr>
        <w:jc w:val="both"/>
        <w:rPr>
          <w:rFonts w:ascii="Times New Roman" w:hAnsi="Times New Roman"/>
          <w:color w:val="000000"/>
        </w:rPr>
      </w:pPr>
    </w:p>
    <w:p w14:paraId="17948394" w14:textId="77777777" w:rsidR="00FA34E1" w:rsidRPr="008A6B4B" w:rsidRDefault="00FA34E1" w:rsidP="002743F9">
      <w:pPr>
        <w:jc w:val="both"/>
        <w:rPr>
          <w:rFonts w:ascii="Times New Roman" w:hAnsi="Times New Roman"/>
        </w:rPr>
      </w:pPr>
      <w:r w:rsidRPr="008A6B4B">
        <w:rPr>
          <w:rFonts w:ascii="Times New Roman" w:hAnsi="Times New Roman"/>
          <w:b/>
          <w:bCs/>
          <w:color w:val="000000"/>
        </w:rPr>
        <w:t>7.</w:t>
      </w:r>
      <w:r w:rsidRPr="008A6B4B">
        <w:rPr>
          <w:rFonts w:ascii="Times New Roman" w:hAnsi="Times New Roman"/>
          <w:color w:val="000000"/>
        </w:rPr>
        <w:t xml:space="preserve">     </w:t>
      </w:r>
      <w:r w:rsidRPr="008A6B4B">
        <w:rPr>
          <w:rFonts w:ascii="Times New Roman" w:hAnsi="Times New Roman"/>
          <w:b/>
          <w:bCs/>
          <w:color w:val="000000"/>
        </w:rPr>
        <w:t>PERSONS RESPONSIBLE FOR ADMINISTERING THE CONTRACT.</w:t>
      </w:r>
    </w:p>
    <w:p w14:paraId="17948395" w14:textId="2DF5FBD0" w:rsidR="00FA34E1" w:rsidRDefault="00FA34E1" w:rsidP="002743F9">
      <w:pPr>
        <w:jc w:val="both"/>
        <w:rPr>
          <w:rFonts w:ascii="Times New Roman" w:hAnsi="Times New Roman"/>
          <w:color w:val="000000"/>
        </w:rPr>
      </w:pPr>
      <w:r w:rsidRPr="008A6B4B">
        <w:rPr>
          <w:rFonts w:ascii="Times New Roman" w:hAnsi="Times New Roman"/>
          <w:color w:val="000000"/>
        </w:rPr>
        <w:t>(There must be a single Board administrative employee identified as the person responsible. This person will also be responsible for signing off on contract payments)</w:t>
      </w:r>
    </w:p>
    <w:p w14:paraId="50CA1681" w14:textId="73CE38B0" w:rsidR="002F142A" w:rsidRDefault="002F142A" w:rsidP="002743F9">
      <w:pPr>
        <w:jc w:val="both"/>
        <w:rPr>
          <w:rFonts w:ascii="Times New Roman" w:hAnsi="Times New Roman"/>
          <w:color w:val="000000"/>
        </w:rPr>
      </w:pPr>
    </w:p>
    <w:p w14:paraId="4404B8DC" w14:textId="55C6C075" w:rsidR="002F142A" w:rsidRDefault="002F142A" w:rsidP="002F142A">
      <w:pPr>
        <w:jc w:val="both"/>
        <w:rPr>
          <w:rFonts w:ascii="Times New Roman" w:hAnsi="Times New Roman"/>
          <w:color w:val="000000"/>
        </w:rPr>
      </w:pPr>
      <w:r>
        <w:rPr>
          <w:rFonts w:ascii="Times New Roman" w:hAnsi="Times New Roman"/>
          <w:color w:val="000000"/>
        </w:rPr>
        <w:t>Rachel Cole, Ph.D.-Executive Director of Research, Evaluation and Reporting</w:t>
      </w:r>
    </w:p>
    <w:p w14:paraId="44D23586" w14:textId="4F5C3A88" w:rsidR="002F142A" w:rsidRDefault="002F142A" w:rsidP="002F142A">
      <w:pPr>
        <w:jc w:val="both"/>
        <w:rPr>
          <w:rFonts w:ascii="Times New Roman" w:hAnsi="Times New Roman"/>
          <w:color w:val="000000"/>
        </w:rPr>
      </w:pPr>
    </w:p>
    <w:p w14:paraId="7B314885" w14:textId="77777777" w:rsidR="002F142A" w:rsidRPr="002D2DC4" w:rsidRDefault="002F142A" w:rsidP="002F142A">
      <w:pPr>
        <w:jc w:val="both"/>
        <w:rPr>
          <w:rFonts w:ascii="Times New Roman" w:hAnsi="Times New Roman"/>
          <w:color w:val="000000"/>
          <w:u w:val="single"/>
        </w:rPr>
      </w:pPr>
      <w:r w:rsidRPr="002D2DC4">
        <w:rPr>
          <w:rFonts w:ascii="Times New Roman" w:hAnsi="Times New Roman"/>
          <w:color w:val="000000"/>
          <w:u w:val="single"/>
        </w:rPr>
        <w:t>CONTRACTOR’S NAME, ADDRESS &amp; CONTACT INFORMATION</w:t>
      </w:r>
    </w:p>
    <w:p w14:paraId="2CB80A62" w14:textId="77777777" w:rsidR="002F142A" w:rsidRDefault="002F142A" w:rsidP="002F142A">
      <w:pPr>
        <w:jc w:val="both"/>
        <w:rPr>
          <w:rFonts w:ascii="Times New Roman" w:hAnsi="Times New Roman"/>
          <w:color w:val="000000"/>
        </w:rPr>
      </w:pPr>
      <w:proofErr w:type="spellStart"/>
      <w:r>
        <w:rPr>
          <w:rFonts w:ascii="Times New Roman" w:hAnsi="Times New Roman"/>
          <w:color w:val="000000"/>
        </w:rPr>
        <w:t>eScholar</w:t>
      </w:r>
      <w:proofErr w:type="spellEnd"/>
      <w:r>
        <w:rPr>
          <w:rFonts w:ascii="Times New Roman" w:hAnsi="Times New Roman"/>
          <w:color w:val="000000"/>
        </w:rPr>
        <w:t xml:space="preserve"> LLC</w:t>
      </w:r>
    </w:p>
    <w:p w14:paraId="2B731304" w14:textId="77777777" w:rsidR="002F142A" w:rsidRDefault="002F142A" w:rsidP="002F142A">
      <w:pPr>
        <w:jc w:val="both"/>
        <w:rPr>
          <w:rFonts w:ascii="Times New Roman" w:hAnsi="Times New Roman"/>
          <w:color w:val="000000"/>
        </w:rPr>
      </w:pPr>
      <w:r>
        <w:rPr>
          <w:rFonts w:ascii="Times New Roman" w:hAnsi="Times New Roman"/>
          <w:color w:val="000000"/>
        </w:rPr>
        <w:t>222 Bloomindale Road, Suite 102</w:t>
      </w:r>
    </w:p>
    <w:p w14:paraId="78AD49E1" w14:textId="77777777" w:rsidR="002F142A" w:rsidRDefault="002F142A" w:rsidP="002F142A">
      <w:pPr>
        <w:jc w:val="both"/>
        <w:rPr>
          <w:rFonts w:ascii="Times New Roman" w:hAnsi="Times New Roman"/>
          <w:color w:val="000000"/>
        </w:rPr>
      </w:pPr>
      <w:r>
        <w:rPr>
          <w:rFonts w:ascii="Times New Roman" w:hAnsi="Times New Roman"/>
          <w:color w:val="000000"/>
        </w:rPr>
        <w:t>White Plains, NY 10605</w:t>
      </w:r>
    </w:p>
    <w:p w14:paraId="2AF83D3E" w14:textId="77777777" w:rsidR="002F142A" w:rsidRDefault="002F142A" w:rsidP="002F142A">
      <w:pPr>
        <w:jc w:val="both"/>
        <w:rPr>
          <w:rFonts w:ascii="Times New Roman" w:hAnsi="Times New Roman"/>
          <w:color w:val="000000"/>
        </w:rPr>
      </w:pPr>
      <w:r>
        <w:rPr>
          <w:rFonts w:ascii="Times New Roman" w:hAnsi="Times New Roman"/>
          <w:color w:val="000000"/>
        </w:rPr>
        <w:t xml:space="preserve">Stephanie </w:t>
      </w:r>
      <w:proofErr w:type="spellStart"/>
      <w:r>
        <w:rPr>
          <w:rFonts w:ascii="Times New Roman" w:hAnsi="Times New Roman"/>
          <w:color w:val="000000"/>
        </w:rPr>
        <w:t>Ashmeade</w:t>
      </w:r>
      <w:proofErr w:type="spellEnd"/>
      <w:r>
        <w:rPr>
          <w:rFonts w:ascii="Times New Roman" w:hAnsi="Times New Roman"/>
          <w:color w:val="000000"/>
        </w:rPr>
        <w:t>-Controller 914-989-2941</w:t>
      </w:r>
    </w:p>
    <w:p w14:paraId="10523AC9" w14:textId="77777777" w:rsidR="002F142A" w:rsidRPr="00E41E7A" w:rsidRDefault="002F142A" w:rsidP="002F142A">
      <w:pPr>
        <w:jc w:val="both"/>
        <w:rPr>
          <w:rFonts w:ascii="Times New Roman" w:hAnsi="Times New Roman"/>
          <w:color w:val="000000"/>
          <w:u w:val="single"/>
        </w:rPr>
      </w:pPr>
      <w:proofErr w:type="spellStart"/>
      <w:r w:rsidRPr="00E41E7A">
        <w:rPr>
          <w:rFonts w:ascii="Times New Roman" w:hAnsi="Times New Roman"/>
          <w:color w:val="000000"/>
          <w:u w:val="single"/>
        </w:rPr>
        <w:t>Sashmeade@eScholar.com</w:t>
      </w:r>
      <w:proofErr w:type="spellEnd"/>
    </w:p>
    <w:p w14:paraId="3DA5DA88" w14:textId="77777777" w:rsidR="002F142A" w:rsidRPr="008A6B4B" w:rsidRDefault="002F142A" w:rsidP="002F142A">
      <w:pPr>
        <w:jc w:val="both"/>
        <w:rPr>
          <w:rFonts w:ascii="Times New Roman" w:hAnsi="Times New Roman"/>
        </w:rPr>
      </w:pPr>
    </w:p>
    <w:p w14:paraId="1EBD5F03" w14:textId="77777777" w:rsidR="002F142A" w:rsidRPr="002D2DC4" w:rsidRDefault="002F142A" w:rsidP="002F142A">
      <w:pPr>
        <w:jc w:val="both"/>
        <w:rPr>
          <w:rFonts w:ascii="Times New Roman" w:hAnsi="Times New Roman"/>
          <w:color w:val="000000"/>
          <w:u w:val="single"/>
        </w:rPr>
      </w:pPr>
      <w:r w:rsidRPr="002D2DC4">
        <w:rPr>
          <w:rFonts w:ascii="Times New Roman" w:hAnsi="Times New Roman"/>
          <w:color w:val="000000"/>
          <w:u w:val="single"/>
        </w:rPr>
        <w:t>CONTRACTOR’S FEDERAL IDENTIFICATION NUMBER</w:t>
      </w:r>
    </w:p>
    <w:p w14:paraId="61F2B421" w14:textId="77777777" w:rsidR="002F142A" w:rsidRDefault="002F142A" w:rsidP="002F142A">
      <w:pPr>
        <w:jc w:val="both"/>
        <w:rPr>
          <w:rFonts w:ascii="Times New Roman" w:hAnsi="Times New Roman"/>
          <w:color w:val="000000"/>
        </w:rPr>
      </w:pPr>
      <w:r>
        <w:rPr>
          <w:rFonts w:ascii="Times New Roman" w:hAnsi="Times New Roman"/>
          <w:color w:val="000000"/>
        </w:rPr>
        <w:t>EIN: 13-4100917</w:t>
      </w:r>
    </w:p>
    <w:p w14:paraId="36F53F1D" w14:textId="77777777" w:rsidR="002F142A" w:rsidRPr="008A6B4B" w:rsidRDefault="002F142A" w:rsidP="002F142A">
      <w:pPr>
        <w:jc w:val="both"/>
        <w:rPr>
          <w:rFonts w:ascii="Times New Roman" w:hAnsi="Times New Roman"/>
        </w:rPr>
      </w:pPr>
    </w:p>
    <w:p w14:paraId="79830F4D" w14:textId="77777777" w:rsidR="002F142A" w:rsidRDefault="002F142A" w:rsidP="002F142A">
      <w:pPr>
        <w:jc w:val="both"/>
        <w:rPr>
          <w:rFonts w:ascii="Times New Roman" w:hAnsi="Times New Roman"/>
          <w:color w:val="000000"/>
        </w:rPr>
      </w:pPr>
      <w:r w:rsidRPr="002D2DC4">
        <w:rPr>
          <w:rFonts w:ascii="Times New Roman" w:hAnsi="Times New Roman"/>
          <w:color w:val="000000"/>
          <w:u w:val="single"/>
        </w:rPr>
        <w:t>CONTRACTOR’S STATUS</w:t>
      </w:r>
      <w:r w:rsidRPr="008A6B4B">
        <w:rPr>
          <w:rFonts w:ascii="Times New Roman" w:hAnsi="Times New Roman"/>
          <w:color w:val="000000"/>
        </w:rPr>
        <w:t xml:space="preserve"> (e.g., corporation, individual, unincorporated, etc. and where)</w:t>
      </w:r>
    </w:p>
    <w:p w14:paraId="33EF0006" w14:textId="77777777" w:rsidR="002F142A" w:rsidRDefault="002F142A" w:rsidP="002F142A">
      <w:pPr>
        <w:jc w:val="both"/>
        <w:rPr>
          <w:rFonts w:ascii="Times New Roman" w:hAnsi="Times New Roman"/>
          <w:color w:val="000000"/>
        </w:rPr>
      </w:pPr>
      <w:r>
        <w:rPr>
          <w:rFonts w:ascii="Times New Roman" w:hAnsi="Times New Roman"/>
          <w:color w:val="000000"/>
        </w:rPr>
        <w:t>Limited Liability Company-White Plains, NY</w:t>
      </w:r>
    </w:p>
    <w:p w14:paraId="203E5FFB" w14:textId="77777777" w:rsidR="002F142A" w:rsidRDefault="002F142A" w:rsidP="002F142A">
      <w:pPr>
        <w:jc w:val="both"/>
        <w:rPr>
          <w:rFonts w:ascii="Times New Roman" w:hAnsi="Times New Roman"/>
          <w:color w:val="000000"/>
        </w:rPr>
      </w:pPr>
    </w:p>
    <w:p w14:paraId="4961B25F" w14:textId="77777777" w:rsidR="002F142A" w:rsidRPr="008A6B4B" w:rsidRDefault="002F142A" w:rsidP="002743F9">
      <w:pPr>
        <w:jc w:val="both"/>
        <w:rPr>
          <w:rFonts w:ascii="Times New Roman" w:hAnsi="Times New Roman"/>
          <w:color w:val="000000"/>
        </w:rPr>
      </w:pPr>
    </w:p>
    <w:p w14:paraId="17948397" w14:textId="77777777" w:rsidR="00FA34E1" w:rsidRPr="008A6B4B" w:rsidRDefault="00FA34E1" w:rsidP="002743F9">
      <w:pPr>
        <w:jc w:val="both"/>
        <w:rPr>
          <w:rFonts w:ascii="Times New Roman" w:hAnsi="Times New Roman"/>
          <w:color w:val="000000"/>
        </w:rPr>
      </w:pPr>
    </w:p>
    <w:p w14:paraId="05C5F905" w14:textId="74E903CD" w:rsidR="00AC1FF1" w:rsidRPr="00AC1FF1" w:rsidRDefault="00FA34E1" w:rsidP="002743F9">
      <w:pPr>
        <w:jc w:val="both"/>
        <w:rPr>
          <w:rFonts w:ascii="Times New Roman" w:hAnsi="Times New Roman"/>
          <w:b/>
          <w:bCs/>
          <w:color w:val="000000"/>
        </w:rPr>
      </w:pPr>
      <w:r w:rsidRPr="008A6B4B">
        <w:rPr>
          <w:rFonts w:ascii="Times New Roman" w:hAnsi="Times New Roman"/>
          <w:b/>
          <w:bCs/>
          <w:color w:val="000000"/>
        </w:rPr>
        <w:t>8.</w:t>
      </w:r>
      <w:r w:rsidRPr="008A6B4B">
        <w:rPr>
          <w:rFonts w:ascii="Times New Roman" w:hAnsi="Times New Roman"/>
          <w:color w:val="000000"/>
        </w:rPr>
        <w:t xml:space="preserve">     </w:t>
      </w:r>
      <w:r w:rsidRPr="008A6B4B">
        <w:rPr>
          <w:rFonts w:ascii="Times New Roman" w:hAnsi="Times New Roman"/>
          <w:b/>
          <w:bCs/>
          <w:color w:val="000000"/>
        </w:rPr>
        <w:t>ARE THE SERVICES PURSUANT TO A GRANT AGREEMENT?  IF YES, WHAT IS THE GRANT</w:t>
      </w:r>
      <w:r w:rsidR="00D57888">
        <w:rPr>
          <w:rFonts w:ascii="Times New Roman" w:hAnsi="Times New Roman"/>
          <w:b/>
          <w:bCs/>
          <w:color w:val="000000"/>
        </w:rPr>
        <w:t>, AND</w:t>
      </w:r>
      <w:r w:rsidRPr="008A6B4B">
        <w:rPr>
          <w:rFonts w:ascii="Times New Roman" w:hAnsi="Times New Roman"/>
          <w:b/>
          <w:bCs/>
          <w:color w:val="000000"/>
        </w:rPr>
        <w:t xml:space="preserve"> </w:t>
      </w:r>
      <w:r w:rsidR="00AF2F0A">
        <w:rPr>
          <w:rFonts w:ascii="Times New Roman" w:hAnsi="Times New Roman"/>
          <w:b/>
          <w:bCs/>
          <w:color w:val="000000"/>
        </w:rPr>
        <w:t>W</w:t>
      </w:r>
      <w:r w:rsidRPr="008A6B4B">
        <w:rPr>
          <w:rFonts w:ascii="Times New Roman" w:hAnsi="Times New Roman"/>
          <w:b/>
          <w:bCs/>
          <w:color w:val="000000"/>
        </w:rPr>
        <w:t>HAT ARE THE GRANT REQUIREMENTS RELATED TO THIS AGREEMENT?</w:t>
      </w:r>
      <w:r w:rsidR="00AC1FF1">
        <w:rPr>
          <w:rFonts w:ascii="Times New Roman" w:hAnsi="Times New Roman"/>
          <w:b/>
          <w:bCs/>
          <w:color w:val="000000"/>
        </w:rPr>
        <w:t xml:space="preserve">  </w:t>
      </w:r>
      <w:r w:rsidR="00AC1FF1" w:rsidRPr="00AC1FF1">
        <w:rPr>
          <w:rFonts w:ascii="Times New Roman" w:hAnsi="Times New Roman"/>
          <w:bCs/>
          <w:color w:val="000000"/>
        </w:rPr>
        <w:t>N/A</w:t>
      </w:r>
    </w:p>
    <w:p w14:paraId="17948399" w14:textId="77777777" w:rsidR="008A6B4B" w:rsidRPr="008A6B4B" w:rsidRDefault="008A6B4B" w:rsidP="002743F9">
      <w:pPr>
        <w:jc w:val="both"/>
        <w:rPr>
          <w:rFonts w:ascii="Times New Roman" w:hAnsi="Times New Roman"/>
          <w:b/>
          <w:bCs/>
          <w:color w:val="000000"/>
        </w:rPr>
      </w:pPr>
    </w:p>
    <w:p w14:paraId="1794839A" w14:textId="77777777" w:rsidR="000031CC" w:rsidRPr="008A6B4B" w:rsidRDefault="000031CC" w:rsidP="002743F9">
      <w:pPr>
        <w:jc w:val="both"/>
        <w:rPr>
          <w:rFonts w:ascii="Times New Roman" w:hAnsi="Times New Roman"/>
          <w:b/>
          <w:bCs/>
          <w:color w:val="000000"/>
        </w:rPr>
      </w:pPr>
    </w:p>
    <w:p w14:paraId="1794839B" w14:textId="53476F0A" w:rsidR="000031CC" w:rsidRDefault="000031CC" w:rsidP="002743F9">
      <w:pPr>
        <w:jc w:val="both"/>
        <w:rPr>
          <w:rFonts w:ascii="Times New Roman" w:hAnsi="Times New Roman"/>
          <w:b/>
          <w:bCs/>
          <w:color w:val="000000"/>
        </w:rPr>
      </w:pPr>
      <w:r w:rsidRPr="00DC54D6">
        <w:rPr>
          <w:rFonts w:ascii="Times New Roman" w:hAnsi="Times New Roman"/>
          <w:b/>
          <w:bCs/>
          <w:color w:val="000000"/>
        </w:rPr>
        <w:t>9.</w:t>
      </w:r>
      <w:r w:rsidR="00AC1FF1">
        <w:rPr>
          <w:rFonts w:ascii="Times New Roman" w:hAnsi="Times New Roman"/>
          <w:b/>
          <w:bCs/>
          <w:color w:val="000000"/>
        </w:rPr>
        <w:t xml:space="preserve"> </w:t>
      </w:r>
      <w:r w:rsidR="00AC1FF1">
        <w:rPr>
          <w:rFonts w:ascii="Times New Roman" w:hAnsi="Times New Roman"/>
          <w:b/>
          <w:bCs/>
          <w:color w:val="000000"/>
        </w:rPr>
        <w:tab/>
      </w:r>
      <w:r w:rsidRPr="00DC54D6">
        <w:rPr>
          <w:rFonts w:ascii="Times New Roman" w:hAnsi="Times New Roman"/>
          <w:b/>
          <w:bCs/>
          <w:color w:val="000000"/>
        </w:rPr>
        <w:t xml:space="preserve">WILL THE CONTRACTOR BE RECEIVING ANY </w:t>
      </w:r>
      <w:r w:rsidR="008A6B4B" w:rsidRPr="00DC54D6">
        <w:rPr>
          <w:rFonts w:ascii="Times New Roman" w:hAnsi="Times New Roman"/>
          <w:b/>
          <w:bCs/>
          <w:color w:val="000000"/>
        </w:rPr>
        <w:t xml:space="preserve">STUDENT </w:t>
      </w:r>
      <w:r w:rsidRPr="00DC54D6">
        <w:rPr>
          <w:rFonts w:ascii="Times New Roman" w:hAnsi="Times New Roman"/>
          <w:b/>
          <w:bCs/>
          <w:color w:val="000000"/>
        </w:rPr>
        <w:t>DATA</w:t>
      </w:r>
      <w:r w:rsidR="008A6B4B" w:rsidRPr="00DC54D6">
        <w:rPr>
          <w:rFonts w:ascii="Times New Roman" w:hAnsi="Times New Roman"/>
          <w:b/>
          <w:bCs/>
          <w:color w:val="000000"/>
        </w:rPr>
        <w:t xml:space="preserve"> OR OTHER DATA</w:t>
      </w:r>
      <w:r w:rsidRPr="00DC54D6">
        <w:rPr>
          <w:rFonts w:ascii="Times New Roman" w:hAnsi="Times New Roman"/>
          <w:b/>
          <w:bCs/>
          <w:color w:val="000000"/>
        </w:rPr>
        <w:t xml:space="preserve"> FROM YONKERS PUBLIC SCHOOLS?  IF YES, </w:t>
      </w:r>
      <w:r w:rsidR="008A6B4B" w:rsidRPr="00DC54D6">
        <w:rPr>
          <w:rFonts w:ascii="Times New Roman" w:hAnsi="Times New Roman"/>
          <w:b/>
          <w:bCs/>
          <w:color w:val="000000"/>
        </w:rPr>
        <w:t xml:space="preserve">PLEASE </w:t>
      </w:r>
      <w:r w:rsidR="00DC54D6" w:rsidRPr="00DC54D6">
        <w:rPr>
          <w:rFonts w:ascii="Times New Roman" w:hAnsi="Times New Roman"/>
          <w:b/>
          <w:bCs/>
          <w:color w:val="000000"/>
        </w:rPr>
        <w:t>DESCRIBE</w:t>
      </w:r>
      <w:r w:rsidR="00E47EAF">
        <w:rPr>
          <w:rFonts w:ascii="Times New Roman" w:hAnsi="Times New Roman"/>
          <w:b/>
          <w:bCs/>
          <w:color w:val="000000"/>
        </w:rPr>
        <w:t xml:space="preserve">.  IF STUDENT DATA IS BEING SHARED, PLEASE PROCEED TO QUESTION 10 BELOW. </w:t>
      </w:r>
    </w:p>
    <w:p w14:paraId="58117223" w14:textId="77777777" w:rsidR="00AC1FF1" w:rsidRDefault="00AC1FF1" w:rsidP="00AC1FF1">
      <w:pPr>
        <w:jc w:val="both"/>
        <w:rPr>
          <w:rFonts w:ascii="Times New Roman" w:hAnsi="Times New Roman"/>
          <w:bCs/>
          <w:color w:val="000000"/>
        </w:rPr>
      </w:pPr>
    </w:p>
    <w:p w14:paraId="04537763" w14:textId="1117C5F1" w:rsidR="00AC1FF1" w:rsidRPr="00DC54D6" w:rsidRDefault="00AC1FF1" w:rsidP="00AC1FF1">
      <w:pPr>
        <w:jc w:val="both"/>
        <w:rPr>
          <w:rFonts w:ascii="Times New Roman" w:hAnsi="Times New Roman"/>
          <w:b/>
          <w:bCs/>
          <w:color w:val="000000"/>
        </w:rPr>
      </w:pPr>
      <w:r>
        <w:rPr>
          <w:rFonts w:ascii="Times New Roman" w:hAnsi="Times New Roman"/>
          <w:bCs/>
          <w:color w:val="000000"/>
        </w:rPr>
        <w:t xml:space="preserve">Yonkers has been using </w:t>
      </w:r>
      <w:proofErr w:type="spellStart"/>
      <w:r>
        <w:rPr>
          <w:rFonts w:ascii="Times New Roman" w:hAnsi="Times New Roman"/>
          <w:bCs/>
          <w:color w:val="000000"/>
        </w:rPr>
        <w:t>eScholar</w:t>
      </w:r>
      <w:proofErr w:type="spellEnd"/>
      <w:r>
        <w:rPr>
          <w:rFonts w:ascii="Times New Roman" w:hAnsi="Times New Roman"/>
          <w:bCs/>
          <w:color w:val="000000"/>
        </w:rPr>
        <w:t xml:space="preserve"> as host to report </w:t>
      </w:r>
      <w:proofErr w:type="spellStart"/>
      <w:r>
        <w:rPr>
          <w:rFonts w:ascii="Times New Roman" w:hAnsi="Times New Roman"/>
          <w:bCs/>
          <w:color w:val="000000"/>
        </w:rPr>
        <w:t>NYS</w:t>
      </w:r>
      <w:proofErr w:type="spellEnd"/>
      <w:r>
        <w:rPr>
          <w:rFonts w:ascii="Times New Roman" w:hAnsi="Times New Roman"/>
          <w:bCs/>
          <w:color w:val="000000"/>
        </w:rPr>
        <w:t xml:space="preserve"> mandated student data starting with the 2005-2006 school year. </w:t>
      </w:r>
      <w:proofErr w:type="spellStart"/>
      <w:r>
        <w:rPr>
          <w:rFonts w:ascii="Times New Roman" w:hAnsi="Times New Roman"/>
          <w:bCs/>
          <w:color w:val="000000"/>
        </w:rPr>
        <w:t>eScholar</w:t>
      </w:r>
      <w:proofErr w:type="spellEnd"/>
      <w:r>
        <w:rPr>
          <w:rFonts w:ascii="Times New Roman" w:hAnsi="Times New Roman"/>
          <w:bCs/>
          <w:color w:val="000000"/>
        </w:rPr>
        <w:t xml:space="preserve"> provides the framework for the SED Data Warehouse.</w:t>
      </w:r>
      <w:r>
        <w:rPr>
          <w:rFonts w:ascii="Times New Roman" w:hAnsi="Times New Roman"/>
          <w:b/>
          <w:bCs/>
          <w:color w:val="000000"/>
        </w:rPr>
        <w:t xml:space="preserve"> </w:t>
      </w:r>
    </w:p>
    <w:p w14:paraId="767BC62B" w14:textId="77777777" w:rsidR="00AC1FF1" w:rsidRPr="00DC54D6" w:rsidRDefault="00AC1FF1" w:rsidP="002743F9">
      <w:pPr>
        <w:jc w:val="both"/>
        <w:rPr>
          <w:rFonts w:ascii="Times New Roman" w:hAnsi="Times New Roman"/>
          <w:b/>
          <w:bCs/>
          <w:color w:val="000000"/>
        </w:rPr>
      </w:pPr>
    </w:p>
    <w:p w14:paraId="1794839C" w14:textId="77777777" w:rsidR="00DC54D6" w:rsidRPr="00DC54D6" w:rsidRDefault="00DC54D6" w:rsidP="002743F9">
      <w:pPr>
        <w:jc w:val="both"/>
        <w:rPr>
          <w:rFonts w:ascii="Times New Roman" w:hAnsi="Times New Roman"/>
          <w:b/>
          <w:bCs/>
          <w:color w:val="000000"/>
        </w:rPr>
      </w:pPr>
    </w:p>
    <w:p w14:paraId="1794839D" w14:textId="77777777" w:rsidR="007A1211" w:rsidRPr="00DC54D6" w:rsidRDefault="007A1211" w:rsidP="00DC54D6">
      <w:pPr>
        <w:jc w:val="both"/>
        <w:rPr>
          <w:rFonts w:ascii="Times New Roman" w:hAnsi="Times New Roman"/>
          <w:b/>
          <w:bCs/>
          <w:color w:val="000000"/>
        </w:rPr>
      </w:pPr>
    </w:p>
    <w:p w14:paraId="1794839E" w14:textId="30547C69" w:rsidR="00DC54D6" w:rsidRDefault="000031CC" w:rsidP="00DC54D6">
      <w:pPr>
        <w:jc w:val="both"/>
        <w:rPr>
          <w:rFonts w:ascii="Times New Roman" w:hAnsi="Times New Roman"/>
          <w:b/>
          <w:bCs/>
          <w:color w:val="000000"/>
        </w:rPr>
      </w:pPr>
      <w:r w:rsidRPr="00DC54D6">
        <w:rPr>
          <w:rFonts w:ascii="Times New Roman" w:hAnsi="Times New Roman"/>
          <w:b/>
          <w:bCs/>
          <w:color w:val="000000"/>
        </w:rPr>
        <w:t>1</w:t>
      </w:r>
      <w:r w:rsidR="00DC54D6" w:rsidRPr="00DC54D6">
        <w:rPr>
          <w:rFonts w:ascii="Times New Roman" w:hAnsi="Times New Roman"/>
          <w:b/>
          <w:bCs/>
          <w:color w:val="000000"/>
        </w:rPr>
        <w:t>0</w:t>
      </w:r>
      <w:r w:rsidRPr="00DC54D6">
        <w:rPr>
          <w:rFonts w:ascii="Times New Roman" w:hAnsi="Times New Roman"/>
          <w:b/>
          <w:bCs/>
          <w:color w:val="000000"/>
        </w:rPr>
        <w:t xml:space="preserve">. </w:t>
      </w:r>
      <w:r w:rsidRPr="00DC54D6">
        <w:rPr>
          <w:rFonts w:ascii="Times New Roman" w:hAnsi="Times New Roman"/>
          <w:b/>
          <w:bCs/>
          <w:color w:val="000000"/>
        </w:rPr>
        <w:tab/>
      </w:r>
      <w:r w:rsidR="00DC54D6" w:rsidRPr="00DC54D6">
        <w:rPr>
          <w:rFonts w:ascii="Times New Roman" w:hAnsi="Times New Roman"/>
          <w:b/>
          <w:bCs/>
          <w:color w:val="000000"/>
        </w:rPr>
        <w:t xml:space="preserve">WILL THE STUDENT DATA BE USED FOR THE PURPOSE OF DEVELOPING, VALIDATING, ADMINISTERING STUDENT AID PROGRAMS, OR IMPROVING INSTRUCTION?  IF YES, PLEASE SPECIFICALLY DESCRIBE. </w:t>
      </w:r>
    </w:p>
    <w:p w14:paraId="34359DDD" w14:textId="07F5F956" w:rsidR="00AC1FF1" w:rsidRDefault="00AC1FF1" w:rsidP="00DC54D6">
      <w:pPr>
        <w:jc w:val="both"/>
        <w:rPr>
          <w:rFonts w:ascii="Times New Roman" w:hAnsi="Times New Roman"/>
          <w:b/>
          <w:bCs/>
          <w:color w:val="000000"/>
        </w:rPr>
      </w:pPr>
    </w:p>
    <w:p w14:paraId="026B07C0" w14:textId="1D47B274" w:rsidR="00AC1FF1" w:rsidRPr="00AC1FF1" w:rsidRDefault="00AC1FF1" w:rsidP="00DC54D6">
      <w:pPr>
        <w:jc w:val="both"/>
        <w:rPr>
          <w:rFonts w:ascii="Times New Roman" w:hAnsi="Times New Roman"/>
          <w:bCs/>
          <w:color w:val="000000"/>
        </w:rPr>
      </w:pPr>
      <w:r w:rsidRPr="00AC1FF1">
        <w:rPr>
          <w:rFonts w:ascii="Times New Roman" w:hAnsi="Times New Roman"/>
          <w:bCs/>
          <w:color w:val="000000"/>
        </w:rPr>
        <w:t>No.</w:t>
      </w:r>
    </w:p>
    <w:p w14:paraId="1794839F" w14:textId="77777777" w:rsidR="000031CC" w:rsidRPr="008A6B4B" w:rsidRDefault="000031CC" w:rsidP="002743F9">
      <w:pPr>
        <w:jc w:val="both"/>
        <w:rPr>
          <w:rFonts w:ascii="Times New Roman" w:hAnsi="Times New Roman"/>
        </w:rPr>
      </w:pPr>
    </w:p>
    <w:p w14:paraId="179483A0" w14:textId="77777777" w:rsidR="006E029A" w:rsidRPr="008A6B4B" w:rsidRDefault="006E029A" w:rsidP="002743F9">
      <w:pPr>
        <w:jc w:val="both"/>
        <w:rPr>
          <w:rFonts w:ascii="Times New Roman" w:hAnsi="Times New Roman"/>
        </w:rPr>
      </w:pPr>
    </w:p>
    <w:sectPr w:rsidR="006E029A" w:rsidRPr="008A6B4B">
      <w:headerReference w:type="default" r:id="rId11"/>
      <w:footerReference w:type="default" r:id="rId12"/>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483A3" w14:textId="77777777" w:rsidR="00A06FFC" w:rsidRDefault="00A06FFC" w:rsidP="006E029A">
      <w:pPr>
        <w:pStyle w:val="Header"/>
      </w:pPr>
      <w:r>
        <w:separator/>
      </w:r>
    </w:p>
  </w:endnote>
  <w:endnote w:type="continuationSeparator" w:id="0">
    <w:p w14:paraId="179483A4" w14:textId="77777777" w:rsidR="00A06FFC" w:rsidRDefault="00A06FFC" w:rsidP="006E029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483A6" w14:textId="77777777" w:rsidR="006E029A" w:rsidRDefault="000031CC">
    <w:pPr>
      <w:pStyle w:val="Footer"/>
      <w:pBdr>
        <w:top w:val="single" w:sz="4" w:space="1" w:color="auto"/>
      </w:pBdr>
      <w:tabs>
        <w:tab w:val="clear" w:pos="8640"/>
        <w:tab w:val="right" w:pos="9360"/>
      </w:tabs>
      <w:rPr>
        <w:b/>
        <w:bCs/>
        <w:i/>
        <w:iCs/>
        <w:sz w:val="20"/>
      </w:rPr>
    </w:pPr>
    <w:r>
      <w:rPr>
        <w:b/>
        <w:bCs/>
        <w:i/>
        <w:iCs/>
        <w:sz w:val="20"/>
      </w:rPr>
      <w:t xml:space="preserve">Updated </w:t>
    </w:r>
    <w:r w:rsidR="00AF2F0A">
      <w:rPr>
        <w:b/>
        <w:bCs/>
        <w:i/>
        <w:iCs/>
        <w:sz w:val="20"/>
      </w:rPr>
      <w:t>August 19, 2019</w:t>
    </w:r>
    <w:r w:rsidR="006E029A">
      <w:rPr>
        <w:b/>
        <w:bCs/>
        <w:i/>
        <w:iCs/>
        <w:sz w:val="20"/>
      </w:rPr>
      <w:tab/>
    </w:r>
    <w:r w:rsidR="006E029A">
      <w:rPr>
        <w:b/>
        <w:bCs/>
        <w:i/>
        <w:iCs/>
        <w:sz w:val="20"/>
      </w:rPr>
      <w:tab/>
    </w:r>
    <w:r w:rsidR="006E029A">
      <w:rPr>
        <w:rStyle w:val="PageNumber"/>
        <w:b/>
        <w:bCs/>
        <w:i/>
        <w:iCs/>
        <w:sz w:val="20"/>
      </w:rPr>
      <w:fldChar w:fldCharType="begin"/>
    </w:r>
    <w:r w:rsidR="006E029A">
      <w:rPr>
        <w:rStyle w:val="PageNumber"/>
        <w:b/>
        <w:bCs/>
        <w:i/>
        <w:iCs/>
        <w:sz w:val="20"/>
      </w:rPr>
      <w:instrText xml:space="preserve"> PAGE </w:instrText>
    </w:r>
    <w:r w:rsidR="006E029A">
      <w:rPr>
        <w:rStyle w:val="PageNumber"/>
        <w:b/>
        <w:bCs/>
        <w:i/>
        <w:iCs/>
        <w:sz w:val="20"/>
      </w:rPr>
      <w:fldChar w:fldCharType="separate"/>
    </w:r>
    <w:r w:rsidR="00D92713">
      <w:rPr>
        <w:rStyle w:val="PageNumber"/>
        <w:b/>
        <w:bCs/>
        <w:i/>
        <w:iCs/>
        <w:noProof/>
        <w:sz w:val="20"/>
      </w:rPr>
      <w:t>2</w:t>
    </w:r>
    <w:r w:rsidR="006E029A">
      <w:rPr>
        <w:rStyle w:val="PageNumber"/>
        <w:b/>
        <w:bCs/>
        <w:i/>
        <w:i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483A1" w14:textId="77777777" w:rsidR="00A06FFC" w:rsidRDefault="00A06FFC" w:rsidP="006E029A">
      <w:pPr>
        <w:pStyle w:val="Header"/>
      </w:pPr>
      <w:r>
        <w:separator/>
      </w:r>
    </w:p>
  </w:footnote>
  <w:footnote w:type="continuationSeparator" w:id="0">
    <w:p w14:paraId="179483A2" w14:textId="77777777" w:rsidR="00A06FFC" w:rsidRDefault="00A06FFC" w:rsidP="006E029A">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483A5" w14:textId="77777777" w:rsidR="006E029A" w:rsidRDefault="006E029A">
    <w:pPr>
      <w:pStyle w:val="Header"/>
      <w:tabs>
        <w:tab w:val="clear" w:pos="8640"/>
        <w:tab w:val="right" w:pos="9360"/>
      </w:tabs>
      <w:rPr>
        <w:b/>
        <w:bCs/>
        <w:i/>
        <w:iCs/>
        <w:sz w:val="20"/>
      </w:rPr>
    </w:pPr>
    <w:r>
      <w:rPr>
        <w:b/>
        <w:bCs/>
        <w:i/>
        <w:iCs/>
        <w:sz w:val="20"/>
      </w:rPr>
      <w:tab/>
    </w:r>
    <w:r>
      <w:rPr>
        <w:b/>
        <w:bCs/>
        <w:i/>
        <w:iCs/>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31BB1"/>
    <w:multiLevelType w:val="hybridMultilevel"/>
    <w:tmpl w:val="1EC48724"/>
    <w:lvl w:ilvl="0" w:tplc="092063CE">
      <w:start w:val="1"/>
      <w:numFmt w:val="decimal"/>
      <w:lvlText w:val="%1."/>
      <w:lvlJc w:val="left"/>
      <w:pPr>
        <w:tabs>
          <w:tab w:val="num" w:pos="504"/>
        </w:tabs>
        <w:ind w:left="504" w:hanging="360"/>
      </w:pPr>
      <w:rPr>
        <w:rFonts w:hint="default"/>
      </w:rPr>
    </w:lvl>
    <w:lvl w:ilvl="1" w:tplc="373C4004">
      <w:start w:val="1"/>
      <w:numFmt w:val="bullet"/>
      <w:lvlText w:val=""/>
      <w:lvlJc w:val="left"/>
      <w:pPr>
        <w:tabs>
          <w:tab w:val="num" w:pos="1152"/>
        </w:tabs>
        <w:ind w:left="1152" w:hanging="432"/>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0B646A"/>
    <w:multiLevelType w:val="hybridMultilevel"/>
    <w:tmpl w:val="C9184C60"/>
    <w:lvl w:ilvl="0" w:tplc="BF26A83E">
      <w:start w:val="1"/>
      <w:numFmt w:val="decimal"/>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B8B"/>
    <w:rsid w:val="000031CC"/>
    <w:rsid w:val="00024748"/>
    <w:rsid w:val="00046E8D"/>
    <w:rsid w:val="000F70EB"/>
    <w:rsid w:val="00104B8B"/>
    <w:rsid w:val="001221CD"/>
    <w:rsid w:val="00163251"/>
    <w:rsid w:val="0017056F"/>
    <w:rsid w:val="001D3652"/>
    <w:rsid w:val="001E36EB"/>
    <w:rsid w:val="0020531C"/>
    <w:rsid w:val="00250CAB"/>
    <w:rsid w:val="002743F9"/>
    <w:rsid w:val="00295A8F"/>
    <w:rsid w:val="002F142A"/>
    <w:rsid w:val="002F7B52"/>
    <w:rsid w:val="00304B76"/>
    <w:rsid w:val="00310142"/>
    <w:rsid w:val="0037616A"/>
    <w:rsid w:val="00390713"/>
    <w:rsid w:val="00394E94"/>
    <w:rsid w:val="003A4F63"/>
    <w:rsid w:val="003C5FF0"/>
    <w:rsid w:val="003E0042"/>
    <w:rsid w:val="00445BB2"/>
    <w:rsid w:val="0051337C"/>
    <w:rsid w:val="00590232"/>
    <w:rsid w:val="005A0DEB"/>
    <w:rsid w:val="005B7D3E"/>
    <w:rsid w:val="005F14D7"/>
    <w:rsid w:val="006123A5"/>
    <w:rsid w:val="006B2768"/>
    <w:rsid w:val="006B63A6"/>
    <w:rsid w:val="006C2336"/>
    <w:rsid w:val="006E029A"/>
    <w:rsid w:val="0073127A"/>
    <w:rsid w:val="00737BD6"/>
    <w:rsid w:val="007A1211"/>
    <w:rsid w:val="007B4996"/>
    <w:rsid w:val="007C460C"/>
    <w:rsid w:val="007E3020"/>
    <w:rsid w:val="00864120"/>
    <w:rsid w:val="008A6B4B"/>
    <w:rsid w:val="008E5C46"/>
    <w:rsid w:val="009272B6"/>
    <w:rsid w:val="009719F0"/>
    <w:rsid w:val="0098560B"/>
    <w:rsid w:val="00987AEA"/>
    <w:rsid w:val="00A06FFC"/>
    <w:rsid w:val="00A13ADF"/>
    <w:rsid w:val="00A254EF"/>
    <w:rsid w:val="00A33C13"/>
    <w:rsid w:val="00AC1FF1"/>
    <w:rsid w:val="00AC3D85"/>
    <w:rsid w:val="00AF2007"/>
    <w:rsid w:val="00AF2F0A"/>
    <w:rsid w:val="00BA4FA6"/>
    <w:rsid w:val="00BE1B6E"/>
    <w:rsid w:val="00BF23E9"/>
    <w:rsid w:val="00C3582C"/>
    <w:rsid w:val="00C47088"/>
    <w:rsid w:val="00C76EE8"/>
    <w:rsid w:val="00CD207E"/>
    <w:rsid w:val="00CF2D2C"/>
    <w:rsid w:val="00D03085"/>
    <w:rsid w:val="00D31AA8"/>
    <w:rsid w:val="00D57888"/>
    <w:rsid w:val="00D6492D"/>
    <w:rsid w:val="00D74C21"/>
    <w:rsid w:val="00D92713"/>
    <w:rsid w:val="00DC54D6"/>
    <w:rsid w:val="00E41FE4"/>
    <w:rsid w:val="00E47EAF"/>
    <w:rsid w:val="00E83F6F"/>
    <w:rsid w:val="00EA026A"/>
    <w:rsid w:val="00EE308A"/>
    <w:rsid w:val="00F559EE"/>
    <w:rsid w:val="00F70B4A"/>
    <w:rsid w:val="00F76D15"/>
    <w:rsid w:val="00FA34E1"/>
    <w:rsid w:val="00FE3107"/>
    <w:rsid w:val="00FE4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948375"/>
  <w15:docId w15:val="{667535D0-A8B1-4AF7-8EC0-399A0A6A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504"/>
    </w:pPr>
    <w:rPr>
      <w:sz w:val="20"/>
    </w:rPr>
  </w:style>
  <w:style w:type="paragraph" w:styleId="BodyTextIndent2">
    <w:name w:val="Body Text Indent 2"/>
    <w:basedOn w:val="Normal"/>
    <w:pPr>
      <w:ind w:left="504"/>
    </w:pPr>
    <w:rPr>
      <w:sz w:val="22"/>
    </w:rPr>
  </w:style>
  <w:style w:type="paragraph" w:styleId="BodyTextIndent3">
    <w:name w:val="Body Text Indent 3"/>
    <w:basedOn w:val="Normal"/>
    <w:pPr>
      <w:ind w:left="1152"/>
    </w:pPr>
    <w:rPr>
      <w:sz w:val="22"/>
    </w:rPr>
  </w:style>
  <w:style w:type="paragraph" w:styleId="DocumentMap">
    <w:name w:val="Document Map"/>
    <w:basedOn w:val="Normal"/>
    <w:semiHidden/>
    <w:rsid w:val="0051337C"/>
    <w:pPr>
      <w:shd w:val="clear" w:color="auto" w:fill="000080"/>
    </w:pPr>
    <w:rPr>
      <w:rFonts w:ascii="Tahoma" w:hAnsi="Tahoma" w:cs="Tahoma"/>
      <w:sz w:val="20"/>
      <w:szCs w:val="20"/>
    </w:rPr>
  </w:style>
  <w:style w:type="paragraph" w:styleId="NormalWeb">
    <w:name w:val="Normal (Web)"/>
    <w:basedOn w:val="Normal"/>
    <w:uiPriority w:val="99"/>
    <w:semiHidden/>
    <w:unhideWhenUsed/>
    <w:rsid w:val="00FA34E1"/>
    <w:pPr>
      <w:spacing w:before="100" w:beforeAutospacing="1" w:after="100" w:afterAutospacing="1"/>
    </w:pPr>
    <w:rPr>
      <w:rFonts w:ascii="Times New Roman" w:hAnsi="Times New Roman"/>
    </w:rPr>
  </w:style>
  <w:style w:type="paragraph" w:styleId="ListParagraph">
    <w:name w:val="List Paragraph"/>
    <w:basedOn w:val="Normal"/>
    <w:uiPriority w:val="34"/>
    <w:qFormat/>
    <w:rsid w:val="00590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584362">
      <w:bodyDiv w:val="1"/>
      <w:marLeft w:val="0"/>
      <w:marRight w:val="0"/>
      <w:marTop w:val="0"/>
      <w:marBottom w:val="0"/>
      <w:divBdr>
        <w:top w:val="none" w:sz="0" w:space="0" w:color="auto"/>
        <w:left w:val="none" w:sz="0" w:space="0" w:color="auto"/>
        <w:bottom w:val="none" w:sz="0" w:space="0" w:color="auto"/>
        <w:right w:val="none" w:sz="0" w:space="0" w:color="auto"/>
      </w:divBdr>
    </w:div>
    <w:div w:id="113891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462112A7D1D34D9B8D50E6EC775D9C" ma:contentTypeVersion="13" ma:contentTypeDescription="Create a new document." ma:contentTypeScope="" ma:versionID="e07c32c80daf01eddde41fa5b3c05623">
  <xsd:schema xmlns:xsd="http://www.w3.org/2001/XMLSchema" xmlns:xs="http://www.w3.org/2001/XMLSchema" xmlns:p="http://schemas.microsoft.com/office/2006/metadata/properties" xmlns:ns3="7ee8c39b-bf34-4401-aac0-0dcc9f866963" xmlns:ns4="d4568978-0f49-4d1e-9812-35b75e787823" targetNamespace="http://schemas.microsoft.com/office/2006/metadata/properties" ma:root="true" ma:fieldsID="34916b6d00c78fcf05d9ba1cbd692462" ns3:_="" ns4:_="">
    <xsd:import namespace="7ee8c39b-bf34-4401-aac0-0dcc9f866963"/>
    <xsd:import namespace="d4568978-0f49-4d1e-9812-35b75e78782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e8c39b-bf34-4401-aac0-0dcc9f866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568978-0f49-4d1e-9812-35b75e7878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74A60-9243-4002-9666-60DC07447175}">
  <ds:schemaRefs>
    <ds:schemaRef ds:uri="http://schemas.openxmlformats.org/package/2006/metadata/core-properties"/>
    <ds:schemaRef ds:uri="7ee8c39b-bf34-4401-aac0-0dcc9f866963"/>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www.w3.org/XML/1998/namespace"/>
    <ds:schemaRef ds:uri="d4568978-0f49-4d1e-9812-35b75e787823"/>
    <ds:schemaRef ds:uri="http://schemas.microsoft.com/office/2006/metadata/properties"/>
  </ds:schemaRefs>
</ds:datastoreItem>
</file>

<file path=customXml/itemProps2.xml><?xml version="1.0" encoding="utf-8"?>
<ds:datastoreItem xmlns:ds="http://schemas.openxmlformats.org/officeDocument/2006/customXml" ds:itemID="{7E95CC14-D2FF-44B8-8703-34642E732609}">
  <ds:schemaRefs>
    <ds:schemaRef ds:uri="http://schemas.microsoft.com/sharepoint/v3/contenttype/forms"/>
  </ds:schemaRefs>
</ds:datastoreItem>
</file>

<file path=customXml/itemProps3.xml><?xml version="1.0" encoding="utf-8"?>
<ds:datastoreItem xmlns:ds="http://schemas.openxmlformats.org/officeDocument/2006/customXml" ds:itemID="{3DC15169-C92F-4163-9D9B-1C188DF28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e8c39b-bf34-4401-aac0-0dcc9f866963"/>
    <ds:schemaRef ds:uri="d4568978-0f49-4d1e-9812-35b75e787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196F5D-8CB2-4BCD-A4CD-B57E5405D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632</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PERFORMANCE BASED CONTRACT GUIDELINES</vt:lpstr>
    </vt:vector>
  </TitlesOfParts>
  <Company>Greyston Foundation</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BASED CONTRACT GUIDELINES</dc:title>
  <dc:creator>davidh</dc:creator>
  <cp:lastModifiedBy>RODRIGUEZ, LEO</cp:lastModifiedBy>
  <cp:revision>4</cp:revision>
  <cp:lastPrinted>2020-01-07T18:34:00Z</cp:lastPrinted>
  <dcterms:created xsi:type="dcterms:W3CDTF">2022-05-20T17:01:00Z</dcterms:created>
  <dcterms:modified xsi:type="dcterms:W3CDTF">2022-05-23T13:49:00Z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0x010100B3462112A7D1D34D9B8D50E6EC775D9C</vt:lpwstr>
  </property>
</Properties>
</file>